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46" w:rsidRDefault="00A70A55">
      <w:pPr>
        <w:pStyle w:val="Standard"/>
        <w:overflowPunct w:val="0"/>
        <w:spacing w:line="283" w:lineRule="exact"/>
      </w:pPr>
      <w:bookmarkStart w:id="0" w:name="_GoBack"/>
      <w:r>
        <w:rPr>
          <w:rFonts w:cs="Times New Roman"/>
          <w:sz w:val="40"/>
          <w:szCs w:val="32"/>
        </w:rPr>
        <w:t>高級中等以下學校及幼兒園教師證書申請補發換發作業要點第四點修正規定</w:t>
      </w:r>
    </w:p>
    <w:p w:rsidR="00EA0846" w:rsidRDefault="00A70A55">
      <w:pPr>
        <w:pStyle w:val="Standard"/>
        <w:overflowPunct w:val="0"/>
        <w:spacing w:line="400" w:lineRule="exact"/>
        <w:ind w:firstLine="57"/>
        <w:jc w:val="both"/>
      </w:pPr>
      <w:r>
        <w:rPr>
          <w:rFonts w:cs="Times New Roman"/>
          <w:sz w:val="28"/>
          <w:szCs w:val="24"/>
        </w:rPr>
        <w:t>四、申請作業：</w:t>
      </w:r>
    </w:p>
    <w:bookmarkEnd w:id="0"/>
    <w:p w:rsidR="00EA0846" w:rsidRDefault="00A70A55">
      <w:pPr>
        <w:pStyle w:val="Standard"/>
        <w:numPr>
          <w:ilvl w:val="0"/>
          <w:numId w:val="40"/>
        </w:numPr>
        <w:overflowPunct w:val="0"/>
        <w:spacing w:line="400" w:lineRule="exact"/>
        <w:ind w:left="1757" w:hanging="964"/>
        <w:jc w:val="both"/>
      </w:pPr>
      <w:r>
        <w:rPr>
          <w:rFonts w:cs="Times New Roman"/>
          <w:sz w:val="28"/>
          <w:szCs w:val="24"/>
        </w:rPr>
        <w:t>作業程序詳依流程圖（如附件一）所示辦理申請、繳費、審核及核發相關事宜。</w:t>
      </w:r>
    </w:p>
    <w:p w:rsidR="00EA0846" w:rsidRDefault="00A70A55">
      <w:pPr>
        <w:pStyle w:val="Standard"/>
        <w:numPr>
          <w:ilvl w:val="0"/>
          <w:numId w:val="36"/>
        </w:numPr>
        <w:overflowPunct w:val="0"/>
        <w:spacing w:line="400" w:lineRule="exact"/>
        <w:ind w:left="1757" w:hanging="964"/>
        <w:jc w:val="both"/>
      </w:pPr>
      <w:r>
        <w:rPr>
          <w:rFonts w:cs="Times New Roman"/>
          <w:sz w:val="28"/>
          <w:szCs w:val="24"/>
        </w:rPr>
        <w:t>申請人應檢具下列文件：</w:t>
      </w:r>
    </w:p>
    <w:p w:rsidR="00EA0846" w:rsidRDefault="00A70A55">
      <w:pPr>
        <w:pStyle w:val="Standard"/>
        <w:numPr>
          <w:ilvl w:val="0"/>
          <w:numId w:val="41"/>
        </w:numPr>
        <w:overflowPunct w:val="0"/>
        <w:spacing w:line="400" w:lineRule="exact"/>
        <w:ind w:left="1814" w:hanging="454"/>
        <w:jc w:val="both"/>
      </w:pPr>
      <w:r>
        <w:rPr>
          <w:rFonts w:cs="Times New Roman"/>
          <w:sz w:val="28"/>
          <w:szCs w:val="24"/>
        </w:rPr>
        <w:t>申請書（如附件二），申請補發或換發一張教師證書者，填寫一張申請書；申請補發或換發二張教師證書，填寫二張申請書；以此類推。</w:t>
      </w:r>
    </w:p>
    <w:p w:rsidR="00EA0846" w:rsidRDefault="00A70A55">
      <w:pPr>
        <w:pStyle w:val="Standard"/>
        <w:numPr>
          <w:ilvl w:val="0"/>
          <w:numId w:val="37"/>
        </w:numPr>
        <w:overflowPunct w:val="0"/>
        <w:spacing w:line="400" w:lineRule="exact"/>
        <w:ind w:left="1814" w:hanging="454"/>
        <w:jc w:val="both"/>
        <w:rPr>
          <w:rFonts w:cs="Times New Roman"/>
          <w:sz w:val="28"/>
          <w:szCs w:val="24"/>
        </w:rPr>
      </w:pPr>
      <w:r>
        <w:rPr>
          <w:rFonts w:cs="Times New Roman"/>
          <w:sz w:val="28"/>
          <w:szCs w:val="24"/>
        </w:rPr>
        <w:t>檢核表一份（如附件三）。</w:t>
      </w:r>
    </w:p>
    <w:p w:rsidR="00EA0846" w:rsidRDefault="00A70A55">
      <w:pPr>
        <w:pStyle w:val="Standard"/>
        <w:numPr>
          <w:ilvl w:val="0"/>
          <w:numId w:val="37"/>
        </w:numPr>
        <w:overflowPunct w:val="0"/>
        <w:spacing w:line="400" w:lineRule="exact"/>
        <w:ind w:left="1814" w:hanging="454"/>
        <w:jc w:val="both"/>
      </w:pPr>
      <w:r>
        <w:rPr>
          <w:rFonts w:cs="Times New Roman"/>
          <w:sz w:val="28"/>
          <w:szCs w:val="24"/>
        </w:rPr>
        <w:t>國民身分證影本</w:t>
      </w:r>
      <w:r>
        <w:rPr>
          <w:rFonts w:cs="Times New Roman"/>
          <w:color w:val="000000"/>
          <w:sz w:val="28"/>
          <w:szCs w:val="24"/>
        </w:rPr>
        <w:t>或修業期間之合法停留、居留或定居之證明文件影本一份。</w:t>
      </w:r>
    </w:p>
    <w:p w:rsidR="00EA0846" w:rsidRDefault="00A70A55">
      <w:pPr>
        <w:pStyle w:val="Standard"/>
        <w:numPr>
          <w:ilvl w:val="0"/>
          <w:numId w:val="37"/>
        </w:numPr>
        <w:overflowPunct w:val="0"/>
        <w:spacing w:line="400" w:lineRule="exact"/>
        <w:ind w:left="1814" w:hanging="454"/>
        <w:jc w:val="both"/>
        <w:rPr>
          <w:rFonts w:cs="Times New Roman"/>
          <w:color w:val="000000"/>
          <w:sz w:val="28"/>
          <w:szCs w:val="24"/>
        </w:rPr>
      </w:pPr>
      <w:r>
        <w:rPr>
          <w:rFonts w:cs="Times New Roman"/>
          <w:color w:val="000000"/>
          <w:sz w:val="28"/>
          <w:szCs w:val="24"/>
        </w:rPr>
        <w:t>最近一年內正面半身彩色一吋脫帽照片電子檔。</w:t>
      </w:r>
    </w:p>
    <w:p w:rsidR="00EA0846" w:rsidRDefault="00A70A55">
      <w:pPr>
        <w:pStyle w:val="Standard"/>
        <w:numPr>
          <w:ilvl w:val="0"/>
          <w:numId w:val="37"/>
        </w:numPr>
        <w:overflowPunct w:val="0"/>
        <w:spacing w:line="400" w:lineRule="exact"/>
        <w:ind w:left="1814" w:hanging="454"/>
        <w:jc w:val="both"/>
      </w:pPr>
      <w:r>
        <w:rPr>
          <w:color w:val="000000"/>
          <w:sz w:val="28"/>
          <w:szCs w:val="36"/>
        </w:rPr>
        <w:t>有效護照、學士以上學位學歷英文證件或證書辦法中華民國一百零七年十月十八日發布生效之日起核發之教師證書影本。</w:t>
      </w:r>
    </w:p>
    <w:p w:rsidR="00EA0846" w:rsidRDefault="00A70A55">
      <w:pPr>
        <w:pStyle w:val="Standard"/>
        <w:numPr>
          <w:ilvl w:val="0"/>
          <w:numId w:val="37"/>
        </w:numPr>
        <w:overflowPunct w:val="0"/>
        <w:spacing w:line="400" w:lineRule="exact"/>
        <w:ind w:left="1814" w:hanging="454"/>
        <w:jc w:val="both"/>
        <w:rPr>
          <w:rFonts w:cs="Times New Roman"/>
          <w:color w:val="000000"/>
          <w:sz w:val="28"/>
          <w:szCs w:val="24"/>
        </w:rPr>
      </w:pPr>
      <w:r>
        <w:rPr>
          <w:rFonts w:cs="Times New Roman"/>
          <w:color w:val="000000"/>
          <w:sz w:val="28"/>
          <w:szCs w:val="24"/>
        </w:rPr>
        <w:t>中華民國八十二年八月一日以前取得教師證書者，應檢附自取得教師證書時起至九十二年七月三十一日止之服務證明或離職證明文件影本。</w:t>
      </w:r>
    </w:p>
    <w:p w:rsidR="00EA0846" w:rsidRDefault="00A70A55">
      <w:pPr>
        <w:pStyle w:val="Standard"/>
        <w:numPr>
          <w:ilvl w:val="0"/>
          <w:numId w:val="36"/>
        </w:numPr>
        <w:tabs>
          <w:tab w:val="left" w:pos="2039"/>
          <w:tab w:val="left" w:pos="2381"/>
          <w:tab w:val="left" w:pos="2664"/>
        </w:tabs>
        <w:overflowPunct w:val="0"/>
        <w:spacing w:line="400" w:lineRule="exact"/>
        <w:ind w:left="1814" w:hanging="964"/>
        <w:jc w:val="both"/>
      </w:pPr>
      <w:r>
        <w:rPr>
          <w:rFonts w:cs="Times New Roman"/>
          <w:color w:val="000000"/>
          <w:sz w:val="28"/>
          <w:szCs w:val="24"/>
        </w:rPr>
        <w:t>依證書辦法第五條規定申請補發試用教師證書、合格偏遠或特殊地區教師證書者，免檢附前款第四目之照片電子檔及第五目文件。</w:t>
      </w:r>
    </w:p>
    <w:p w:rsidR="00EA0846" w:rsidRDefault="00A70A55">
      <w:pPr>
        <w:pStyle w:val="Standard"/>
        <w:numPr>
          <w:ilvl w:val="0"/>
          <w:numId w:val="36"/>
        </w:numPr>
        <w:tabs>
          <w:tab w:val="left" w:pos="2039"/>
          <w:tab w:val="left" w:pos="2381"/>
          <w:tab w:val="left" w:pos="2664"/>
        </w:tabs>
        <w:overflowPunct w:val="0"/>
        <w:spacing w:line="400" w:lineRule="exact"/>
        <w:ind w:left="1814" w:hanging="964"/>
        <w:jc w:val="both"/>
        <w:rPr>
          <w:rFonts w:cs="Times New Roman"/>
          <w:color w:val="000000"/>
          <w:sz w:val="28"/>
          <w:szCs w:val="24"/>
        </w:rPr>
      </w:pPr>
      <w:r>
        <w:rPr>
          <w:rFonts w:cs="Times New Roman"/>
          <w:color w:val="000000"/>
          <w:sz w:val="28"/>
          <w:szCs w:val="24"/>
        </w:rPr>
        <w:t>依證書辦法第四條第二項或第五條規定，申請換發教師證書者，另應繳交下列文件：</w:t>
      </w:r>
    </w:p>
    <w:p w:rsidR="00EA0846" w:rsidRDefault="00A70A55">
      <w:pPr>
        <w:pStyle w:val="Standard"/>
        <w:numPr>
          <w:ilvl w:val="1"/>
          <w:numId w:val="39"/>
        </w:numPr>
        <w:overflowPunct w:val="0"/>
        <w:spacing w:line="400" w:lineRule="exact"/>
        <w:ind w:left="1871" w:hanging="510"/>
        <w:jc w:val="both"/>
        <w:rPr>
          <w:rFonts w:cs="Times New Roman"/>
          <w:color w:val="000000"/>
          <w:sz w:val="28"/>
          <w:szCs w:val="24"/>
        </w:rPr>
      </w:pPr>
      <w:r>
        <w:rPr>
          <w:rFonts w:cs="Times New Roman"/>
          <w:color w:val="000000"/>
          <w:sz w:val="28"/>
          <w:szCs w:val="24"/>
        </w:rPr>
        <w:t>戶口名簿（包括詳細記事）影本或其他戶籍資料證明文件（包括詳細記事）。</w:t>
      </w:r>
    </w:p>
    <w:p w:rsidR="00EA0846" w:rsidRDefault="00A70A55">
      <w:pPr>
        <w:pStyle w:val="Standard"/>
        <w:numPr>
          <w:ilvl w:val="1"/>
          <w:numId w:val="39"/>
        </w:numPr>
        <w:overflowPunct w:val="0"/>
        <w:spacing w:line="400" w:lineRule="exact"/>
        <w:ind w:left="1871" w:hanging="510"/>
        <w:jc w:val="both"/>
        <w:rPr>
          <w:rFonts w:cs="Times New Roman"/>
          <w:color w:val="000000"/>
          <w:sz w:val="28"/>
          <w:szCs w:val="24"/>
        </w:rPr>
      </w:pPr>
      <w:r>
        <w:rPr>
          <w:rFonts w:cs="Times New Roman"/>
          <w:color w:val="000000"/>
          <w:sz w:val="28"/>
          <w:szCs w:val="24"/>
        </w:rPr>
        <w:t>原教師證書。</w:t>
      </w:r>
    </w:p>
    <w:p w:rsidR="00EA0846" w:rsidRDefault="00A70A55">
      <w:pPr>
        <w:pStyle w:val="Standard"/>
        <w:numPr>
          <w:ilvl w:val="1"/>
          <w:numId w:val="39"/>
        </w:numPr>
        <w:overflowPunct w:val="0"/>
        <w:spacing w:line="400" w:lineRule="exact"/>
        <w:ind w:left="1871" w:hanging="510"/>
        <w:jc w:val="both"/>
      </w:pPr>
      <w:r>
        <w:rPr>
          <w:rFonts w:cs="Times New Roman"/>
          <w:color w:val="000000"/>
          <w:sz w:val="28"/>
          <w:szCs w:val="24"/>
        </w:rPr>
        <w:t>試用教師證書、合格偏遠或特殊地區教師證書換發者，免檢附第二款第四目之照片電子檔及第五目文件。</w:t>
      </w:r>
    </w:p>
    <w:p w:rsidR="00EA0846" w:rsidRDefault="00A70A55">
      <w:pPr>
        <w:pStyle w:val="Standard"/>
        <w:numPr>
          <w:ilvl w:val="0"/>
          <w:numId w:val="36"/>
        </w:numPr>
        <w:tabs>
          <w:tab w:val="left" w:pos="2039"/>
          <w:tab w:val="left" w:pos="2381"/>
          <w:tab w:val="left" w:pos="2664"/>
        </w:tabs>
        <w:overflowPunct w:val="0"/>
        <w:spacing w:line="400" w:lineRule="exact"/>
        <w:ind w:left="1814" w:hanging="964"/>
        <w:jc w:val="both"/>
      </w:pPr>
      <w:r>
        <w:rPr>
          <w:rFonts w:cs="Times New Roman"/>
          <w:color w:val="000000"/>
          <w:sz w:val="28"/>
        </w:rPr>
        <w:t>教師證書因誤繕申請換發者，其應檢具之文件準用第二款及前款規定，並應填寫相關申請書</w:t>
      </w:r>
      <w:r>
        <w:rPr>
          <w:rFonts w:cs="Times New Roman"/>
          <w:color w:val="000000"/>
          <w:sz w:val="28"/>
          <w:szCs w:val="24"/>
        </w:rPr>
        <w:t>（</w:t>
      </w:r>
      <w:r>
        <w:rPr>
          <w:rFonts w:cs="Times New Roman"/>
          <w:color w:val="000000"/>
          <w:sz w:val="28"/>
        </w:rPr>
        <w:t>如附件四</w:t>
      </w:r>
      <w:r>
        <w:rPr>
          <w:rFonts w:cs="Times New Roman"/>
          <w:color w:val="000000"/>
          <w:sz w:val="28"/>
          <w:szCs w:val="24"/>
        </w:rPr>
        <w:t>）</w:t>
      </w:r>
      <w:r>
        <w:rPr>
          <w:rFonts w:cs="Times New Roman"/>
          <w:color w:val="000000"/>
          <w:sz w:val="28"/>
        </w:rPr>
        <w:t>及檢核表</w:t>
      </w:r>
      <w:r>
        <w:rPr>
          <w:rFonts w:cs="Times New Roman"/>
          <w:color w:val="000000"/>
          <w:sz w:val="28"/>
          <w:szCs w:val="24"/>
        </w:rPr>
        <w:t>（</w:t>
      </w:r>
      <w:r>
        <w:rPr>
          <w:rFonts w:cs="Times New Roman"/>
          <w:color w:val="000000"/>
          <w:sz w:val="28"/>
        </w:rPr>
        <w:t>如附件五</w:t>
      </w:r>
      <w:r>
        <w:rPr>
          <w:rFonts w:cs="Times New Roman"/>
          <w:color w:val="000000"/>
          <w:sz w:val="28"/>
          <w:szCs w:val="24"/>
        </w:rPr>
        <w:t>）</w:t>
      </w:r>
      <w:r>
        <w:rPr>
          <w:rFonts w:cs="Times New Roman"/>
          <w:color w:val="000000"/>
          <w:sz w:val="28"/>
        </w:rPr>
        <w:t>，依誤繕換發流程圖</w:t>
      </w:r>
      <w:r>
        <w:rPr>
          <w:rFonts w:cs="Times New Roman"/>
          <w:color w:val="000000"/>
          <w:sz w:val="28"/>
          <w:szCs w:val="24"/>
        </w:rPr>
        <w:t>（</w:t>
      </w:r>
      <w:r>
        <w:rPr>
          <w:rFonts w:cs="Times New Roman"/>
          <w:color w:val="000000"/>
          <w:sz w:val="28"/>
        </w:rPr>
        <w:t>如附件六</w:t>
      </w:r>
      <w:r>
        <w:rPr>
          <w:rFonts w:cs="Times New Roman"/>
          <w:color w:val="000000"/>
          <w:sz w:val="28"/>
          <w:szCs w:val="24"/>
        </w:rPr>
        <w:t>）</w:t>
      </w:r>
      <w:r>
        <w:rPr>
          <w:rFonts w:cs="Times New Roman"/>
          <w:color w:val="000000"/>
          <w:sz w:val="28"/>
        </w:rPr>
        <w:t>所示辦理申請、審核及核發</w:t>
      </w:r>
      <w:r>
        <w:rPr>
          <w:rFonts w:cs="Times New Roman"/>
          <w:sz w:val="28"/>
        </w:rPr>
        <w:t>相關事宜。</w:t>
      </w:r>
    </w:p>
    <w:sectPr w:rsidR="00EA0846">
      <w:pgSz w:w="11906" w:h="16838"/>
      <w:pgMar w:top="851" w:right="1418" w:bottom="992" w:left="1701"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A55" w:rsidRDefault="00A70A55">
      <w:r>
        <w:separator/>
      </w:r>
    </w:p>
  </w:endnote>
  <w:endnote w:type="continuationSeparator" w:id="0">
    <w:p w:rsidR="00A70A55" w:rsidRDefault="00A7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思源黑體">
    <w:charset w:val="00"/>
    <w:family w:val="auto"/>
    <w:pitch w:val="variable"/>
  </w:font>
  <w:font w:name="Lucida Sans">
    <w:panose1 w:val="020B0602040502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A55" w:rsidRDefault="00A70A55">
      <w:r>
        <w:rPr>
          <w:color w:val="000000"/>
        </w:rPr>
        <w:separator/>
      </w:r>
    </w:p>
  </w:footnote>
  <w:footnote w:type="continuationSeparator" w:id="0">
    <w:p w:rsidR="00A70A55" w:rsidRDefault="00A70A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68B"/>
    <w:multiLevelType w:val="multilevel"/>
    <w:tmpl w:val="497C6722"/>
    <w:styleLink w:val="WWNum34"/>
    <w:lvl w:ilvl="0">
      <w:start w:val="1"/>
      <w:numFmt w:val="japaneseCounting"/>
      <w:lvlText w:val="%1、"/>
      <w:lvlJc w:val="left"/>
      <w:pPr>
        <w:ind w:left="4450" w:hanging="480"/>
      </w:pPr>
      <w:rPr>
        <w:color w:val="000000"/>
        <w:lang w:val="en-US"/>
      </w:rPr>
    </w:lvl>
    <w:lvl w:ilvl="1">
      <w:start w:val="1"/>
      <w:numFmt w:val="ideographTraditional"/>
      <w:lvlText w:val="%2、"/>
      <w:lvlJc w:val="left"/>
      <w:pPr>
        <w:ind w:left="907" w:hanging="480"/>
      </w:pPr>
    </w:lvl>
    <w:lvl w:ilvl="2">
      <w:start w:val="1"/>
      <w:numFmt w:val="lowerRoman"/>
      <w:lvlText w:val="%3."/>
      <w:lvlJc w:val="right"/>
      <w:pPr>
        <w:ind w:left="1387" w:hanging="480"/>
      </w:pPr>
    </w:lvl>
    <w:lvl w:ilvl="3">
      <w:start w:val="1"/>
      <w:numFmt w:val="decimal"/>
      <w:lvlText w:val="%4."/>
      <w:lvlJc w:val="left"/>
      <w:pPr>
        <w:ind w:left="1867" w:hanging="480"/>
      </w:pPr>
    </w:lvl>
    <w:lvl w:ilvl="4">
      <w:start w:val="1"/>
      <w:numFmt w:val="ideographTraditional"/>
      <w:lvlText w:val="%5、"/>
      <w:lvlJc w:val="left"/>
      <w:pPr>
        <w:ind w:left="2347" w:hanging="480"/>
      </w:pPr>
    </w:lvl>
    <w:lvl w:ilvl="5">
      <w:start w:val="1"/>
      <w:numFmt w:val="lowerRoman"/>
      <w:lvlText w:val="%6."/>
      <w:lvlJc w:val="right"/>
      <w:pPr>
        <w:ind w:left="2827" w:hanging="480"/>
      </w:pPr>
    </w:lvl>
    <w:lvl w:ilvl="6">
      <w:start w:val="1"/>
      <w:numFmt w:val="decimal"/>
      <w:lvlText w:val="%7."/>
      <w:lvlJc w:val="left"/>
      <w:pPr>
        <w:ind w:left="3307" w:hanging="480"/>
      </w:pPr>
    </w:lvl>
    <w:lvl w:ilvl="7">
      <w:start w:val="1"/>
      <w:numFmt w:val="ideographTraditional"/>
      <w:lvlText w:val="%8、"/>
      <w:lvlJc w:val="left"/>
      <w:pPr>
        <w:ind w:left="3787" w:hanging="480"/>
      </w:pPr>
    </w:lvl>
    <w:lvl w:ilvl="8">
      <w:start w:val="1"/>
      <w:numFmt w:val="lowerRoman"/>
      <w:lvlText w:val="%9."/>
      <w:lvlJc w:val="right"/>
      <w:pPr>
        <w:ind w:left="4267" w:hanging="480"/>
      </w:pPr>
    </w:lvl>
  </w:abstractNum>
  <w:abstractNum w:abstractNumId="1" w15:restartNumberingAfterBreak="0">
    <w:nsid w:val="01C04DD4"/>
    <w:multiLevelType w:val="multilevel"/>
    <w:tmpl w:val="FF506574"/>
    <w:styleLink w:val="WWNum1"/>
    <w:lvl w:ilvl="0">
      <w:start w:val="1"/>
      <w:numFmt w:val="japaneseCounting"/>
      <w:lvlText w:val="(%1)"/>
      <w:lvlJc w:val="left"/>
      <w:pPr>
        <w:ind w:left="615" w:hanging="61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D04557"/>
    <w:multiLevelType w:val="multilevel"/>
    <w:tmpl w:val="AC58445E"/>
    <w:styleLink w:val="WWNum9"/>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2687B05"/>
    <w:multiLevelType w:val="multilevel"/>
    <w:tmpl w:val="901AACFC"/>
    <w:styleLink w:val="WWNum35"/>
    <w:lvl w:ilvl="0">
      <w:start w:val="1"/>
      <w:numFmt w:val="japaneseCounting"/>
      <w:suff w:val="space"/>
      <w:lvlText w:val="（%1）"/>
      <w:lvlJc w:val="left"/>
      <w:pPr>
        <w:ind w:left="0" w:hanging="53"/>
      </w:pPr>
      <w:rPr>
        <w:sz w:val="32"/>
        <w:szCs w:val="32"/>
      </w:rPr>
    </w:lvl>
    <w:lvl w:ilvl="1">
      <w:start w:val="1"/>
      <w:numFmt w:val="ideographTraditional"/>
      <w:lvlText w:val="%2、"/>
      <w:lvlJc w:val="left"/>
      <w:pPr>
        <w:ind w:left="907" w:hanging="480"/>
      </w:pPr>
    </w:lvl>
    <w:lvl w:ilvl="2">
      <w:start w:val="1"/>
      <w:numFmt w:val="lowerRoman"/>
      <w:lvlText w:val="%3."/>
      <w:lvlJc w:val="right"/>
      <w:pPr>
        <w:ind w:left="1387" w:hanging="480"/>
      </w:pPr>
    </w:lvl>
    <w:lvl w:ilvl="3">
      <w:start w:val="1"/>
      <w:numFmt w:val="decimal"/>
      <w:lvlText w:val="%4."/>
      <w:lvlJc w:val="left"/>
      <w:pPr>
        <w:ind w:left="1867" w:hanging="480"/>
      </w:pPr>
    </w:lvl>
    <w:lvl w:ilvl="4">
      <w:start w:val="1"/>
      <w:numFmt w:val="ideographTraditional"/>
      <w:lvlText w:val="%5、"/>
      <w:lvlJc w:val="left"/>
      <w:pPr>
        <w:ind w:left="2347" w:hanging="480"/>
      </w:pPr>
    </w:lvl>
    <w:lvl w:ilvl="5">
      <w:start w:val="1"/>
      <w:numFmt w:val="lowerRoman"/>
      <w:lvlText w:val="%6."/>
      <w:lvlJc w:val="right"/>
      <w:pPr>
        <w:ind w:left="2827" w:hanging="480"/>
      </w:pPr>
    </w:lvl>
    <w:lvl w:ilvl="6">
      <w:start w:val="1"/>
      <w:numFmt w:val="decimal"/>
      <w:lvlText w:val="%7."/>
      <w:lvlJc w:val="left"/>
      <w:pPr>
        <w:ind w:left="3307" w:hanging="480"/>
      </w:pPr>
    </w:lvl>
    <w:lvl w:ilvl="7">
      <w:start w:val="1"/>
      <w:numFmt w:val="ideographTraditional"/>
      <w:lvlText w:val="%8、"/>
      <w:lvlJc w:val="left"/>
      <w:pPr>
        <w:ind w:left="3787" w:hanging="480"/>
      </w:pPr>
    </w:lvl>
    <w:lvl w:ilvl="8">
      <w:start w:val="1"/>
      <w:numFmt w:val="lowerRoman"/>
      <w:lvlText w:val="%9."/>
      <w:lvlJc w:val="right"/>
      <w:pPr>
        <w:ind w:left="4267" w:hanging="480"/>
      </w:pPr>
    </w:lvl>
  </w:abstractNum>
  <w:abstractNum w:abstractNumId="4" w15:restartNumberingAfterBreak="0">
    <w:nsid w:val="03697A62"/>
    <w:multiLevelType w:val="multilevel"/>
    <w:tmpl w:val="CE88EC1E"/>
    <w:styleLink w:val="WWNum2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9B2BE5"/>
    <w:multiLevelType w:val="multilevel"/>
    <w:tmpl w:val="4F6A1E94"/>
    <w:styleLink w:val="WWNum18"/>
    <w:lvl w:ilvl="0">
      <w:start w:val="1"/>
      <w:numFmt w:val="japaneseCounting"/>
      <w:lvlText w:val="(%1)"/>
      <w:lvlJc w:val="left"/>
      <w:pPr>
        <w:ind w:left="615" w:hanging="615"/>
      </w:pPr>
    </w:lvl>
    <w:lvl w:ilvl="1">
      <w:start w:val="1"/>
      <w:numFmt w:val="decimal"/>
      <w:lvlText w:val="%2、"/>
      <w:lvlJc w:val="left"/>
      <w:pPr>
        <w:ind w:left="1050" w:hanging="570"/>
      </w:pPr>
    </w:lvl>
    <w:lvl w:ilvl="2">
      <w:start w:val="1"/>
      <w:numFmt w:val="japaneseCounting"/>
      <w:lvlText w:val="%3、"/>
      <w:lvlJc w:val="left"/>
      <w:pPr>
        <w:ind w:left="1440" w:hanging="480"/>
      </w:pPr>
      <w:rPr>
        <w:rFonts w:cs="SimSu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06D5B3F"/>
    <w:multiLevelType w:val="multilevel"/>
    <w:tmpl w:val="716CB33E"/>
    <w:styleLink w:val="WWNum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1A427B19"/>
    <w:multiLevelType w:val="multilevel"/>
    <w:tmpl w:val="5DDEA72E"/>
    <w:styleLink w:val="WWNum11"/>
    <w:lvl w:ilvl="0">
      <w:start w:val="1"/>
      <w:numFmt w:val="japaneseCounting"/>
      <w:lvlText w:val="%1、"/>
      <w:lvlJc w:val="left"/>
      <w:pPr>
        <w:ind w:left="615" w:hanging="615"/>
      </w:pPr>
      <w:rPr>
        <w:lang w:val="en-US"/>
      </w:rPr>
    </w:lvl>
    <w:lvl w:ilvl="1">
      <w:start w:val="1"/>
      <w:numFmt w:val="decimal"/>
      <w:lvlText w:val="%2、"/>
      <w:lvlJc w:val="left"/>
      <w:pPr>
        <w:ind w:left="1050" w:hanging="57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B3F6A54"/>
    <w:multiLevelType w:val="multilevel"/>
    <w:tmpl w:val="CFAA5CD2"/>
    <w:styleLink w:val="WWNum30"/>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D922633"/>
    <w:multiLevelType w:val="multilevel"/>
    <w:tmpl w:val="5E58CA98"/>
    <w:styleLink w:val="WWNum31"/>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E2B0DAF"/>
    <w:multiLevelType w:val="multilevel"/>
    <w:tmpl w:val="3D96197C"/>
    <w:styleLink w:val="WWNum1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1F0F309A"/>
    <w:multiLevelType w:val="multilevel"/>
    <w:tmpl w:val="8884CB42"/>
    <w:styleLink w:val="WWNum10"/>
    <w:lvl w:ilvl="0">
      <w:start w:val="1"/>
      <w:numFmt w:val="japaneseCounting"/>
      <w:lvlText w:val="(%1)"/>
      <w:lvlJc w:val="left"/>
      <w:pPr>
        <w:ind w:left="615" w:hanging="615"/>
      </w:pPr>
    </w:lvl>
    <w:lvl w:ilvl="1">
      <w:start w:val="1"/>
      <w:numFmt w:val="decimal"/>
      <w:lvlText w:val="%2、"/>
      <w:lvlJc w:val="left"/>
      <w:pPr>
        <w:ind w:left="1050" w:hanging="57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F7041E5"/>
    <w:multiLevelType w:val="multilevel"/>
    <w:tmpl w:val="5B429120"/>
    <w:styleLink w:val="WWNum38"/>
    <w:lvl w:ilvl="0">
      <w:start w:val="1"/>
      <w:numFmt w:val="japaneseCounting"/>
      <w:lvlText w:val="(%1)"/>
      <w:lvlJc w:val="left"/>
      <w:pPr>
        <w:ind w:left="615" w:hanging="615"/>
      </w:pPr>
    </w:lvl>
    <w:lvl w:ilvl="1">
      <w:start w:val="1"/>
      <w:numFmt w:val="decimal"/>
      <w:lvlText w:val="%2."/>
      <w:lvlJc w:val="left"/>
      <w:pPr>
        <w:ind w:left="960" w:hanging="480"/>
      </w:pPr>
      <w:rPr>
        <w:sz w:val="27"/>
        <w:szCs w:val="27"/>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CF0595"/>
    <w:multiLevelType w:val="multilevel"/>
    <w:tmpl w:val="AF1C68A8"/>
    <w:styleLink w:val="WWNum28"/>
    <w:lvl w:ilvl="0">
      <w:start w:val="1"/>
      <w:numFmt w:val="decimal"/>
      <w:lvlText w:val="%1."/>
      <w:lvlJc w:val="left"/>
      <w:pPr>
        <w:ind w:left="360" w:hanging="360"/>
      </w:pPr>
      <w:rPr>
        <w:rFonts w:ascii="Calibri" w:eastAsia="新細明體" w:hAnsi="Calibri" w:cs="Times New Roman"/>
        <w:color w:val="auto"/>
        <w:sz w:val="24"/>
      </w:rPr>
    </w:lvl>
    <w:lvl w:ilvl="1">
      <w:start w:val="1"/>
      <w:numFmt w:val="japaneseCounting"/>
      <w:lvlText w:val="%2、"/>
      <w:lvlJc w:val="left"/>
      <w:pPr>
        <w:ind w:left="930" w:hanging="45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EE12608"/>
    <w:multiLevelType w:val="multilevel"/>
    <w:tmpl w:val="764EF6F0"/>
    <w:styleLink w:val="WWNum33"/>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FB5008E"/>
    <w:multiLevelType w:val="multilevel"/>
    <w:tmpl w:val="10584C8A"/>
    <w:styleLink w:val="WWNum16"/>
    <w:lvl w:ilvl="0">
      <w:start w:val="1"/>
      <w:numFmt w:val="japaneseCounting"/>
      <w:lvlText w:val="(%1)"/>
      <w:lvlJc w:val="left"/>
      <w:pPr>
        <w:ind w:left="615" w:hanging="615"/>
      </w:pPr>
    </w:lvl>
    <w:lvl w:ilvl="1">
      <w:start w:val="1"/>
      <w:numFmt w:val="decimal"/>
      <w:lvlText w:val="%2、"/>
      <w:lvlJc w:val="left"/>
      <w:pPr>
        <w:ind w:left="1050" w:hanging="57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19307AE"/>
    <w:multiLevelType w:val="multilevel"/>
    <w:tmpl w:val="BF2A58A4"/>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B003B5B"/>
    <w:multiLevelType w:val="multilevel"/>
    <w:tmpl w:val="A50AF6A6"/>
    <w:styleLink w:val="WWNum6"/>
    <w:lvl w:ilvl="0">
      <w:start w:val="1"/>
      <w:numFmt w:val="japaneseCounting"/>
      <w:lvlText w:val="(%1)"/>
      <w:lvlJc w:val="left"/>
      <w:pPr>
        <w:ind w:left="615" w:hanging="61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B1F643A"/>
    <w:multiLevelType w:val="multilevel"/>
    <w:tmpl w:val="C51EB2A2"/>
    <w:styleLink w:val="WWNum3"/>
    <w:lvl w:ilvl="0">
      <w:start w:val="1"/>
      <w:numFmt w:val="decimal"/>
      <w:lvlText w:val="%1."/>
      <w:lvlJc w:val="left"/>
      <w:pPr>
        <w:ind w:left="1080" w:hanging="480"/>
      </w:pPr>
    </w:lvl>
    <w:lvl w:ilvl="1">
      <w:start w:val="1"/>
      <w:numFmt w:val="decimal"/>
      <w:lvlText w:val="%2."/>
      <w:lvlJc w:val="left"/>
      <w:pPr>
        <w:ind w:left="1560" w:hanging="480"/>
      </w:pPr>
    </w:lvl>
    <w:lvl w:ilvl="2">
      <w:start w:val="1"/>
      <w:numFmt w:val="decimal"/>
      <w:lvlText w:val="（%3）"/>
      <w:lvlJc w:val="left"/>
      <w:pPr>
        <w:ind w:left="2138" w:hanging="720"/>
      </w:pPr>
    </w:lvl>
    <w:lvl w:ilvl="3">
      <w:start w:val="1"/>
      <w:numFmt w:val="decimal"/>
      <w:lvlText w:val="(%4)"/>
      <w:lvlJc w:val="left"/>
      <w:pPr>
        <w:ind w:left="2412" w:hanging="372"/>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9" w15:restartNumberingAfterBreak="0">
    <w:nsid w:val="4142413B"/>
    <w:multiLevelType w:val="multilevel"/>
    <w:tmpl w:val="522A8194"/>
    <w:styleLink w:val="WWNum2"/>
    <w:lvl w:ilvl="0">
      <w:start w:val="1"/>
      <w:numFmt w:val="japaneseCounting"/>
      <w:lvlText w:val="(%1)"/>
      <w:lvlJc w:val="left"/>
      <w:pPr>
        <w:ind w:left="615" w:hanging="615"/>
      </w:pPr>
    </w:lvl>
    <w:lvl w:ilvl="1">
      <w:start w:val="1"/>
      <w:numFmt w:val="decimal"/>
      <w:lvlText w:val="%2、"/>
      <w:lvlJc w:val="left"/>
      <w:pPr>
        <w:ind w:left="1050" w:hanging="57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27D075D"/>
    <w:multiLevelType w:val="multilevel"/>
    <w:tmpl w:val="44583C1A"/>
    <w:styleLink w:val="WWNum29"/>
    <w:lvl w:ilvl="0">
      <w:start w:val="1"/>
      <w:numFmt w:val="japaneseCounting"/>
      <w:lvlText w:val="%1、"/>
      <w:lvlJc w:val="left"/>
      <w:pPr>
        <w:ind w:left="480" w:hanging="480"/>
      </w:pPr>
      <w:rPr>
        <w:rFonts w:ascii="標楷體" w:eastAsia="標楷體" w:hAnsi="標楷體" w:cs="Tahoma"/>
        <w:b w:val="0"/>
        <w:sz w:val="2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2BA2D1C"/>
    <w:multiLevelType w:val="multilevel"/>
    <w:tmpl w:val="ABAEA9B0"/>
    <w:styleLink w:val="WWNum37"/>
    <w:lvl w:ilvl="0">
      <w:start w:val="1"/>
      <w:numFmt w:val="japaneseCounting"/>
      <w:lvlText w:val="(%1)"/>
      <w:lvlJc w:val="left"/>
      <w:pPr>
        <w:ind w:left="427" w:hanging="480"/>
      </w:pPr>
      <w:rPr>
        <w:color w:val="000000"/>
      </w:rPr>
    </w:lvl>
    <w:lvl w:ilvl="1">
      <w:start w:val="1"/>
      <w:numFmt w:val="ideographTraditional"/>
      <w:lvlText w:val="%2、"/>
      <w:lvlJc w:val="left"/>
      <w:pPr>
        <w:ind w:left="907" w:hanging="480"/>
      </w:pPr>
    </w:lvl>
    <w:lvl w:ilvl="2">
      <w:start w:val="1"/>
      <w:numFmt w:val="lowerRoman"/>
      <w:lvlText w:val="%3."/>
      <w:lvlJc w:val="right"/>
      <w:pPr>
        <w:ind w:left="1387" w:hanging="480"/>
      </w:pPr>
    </w:lvl>
    <w:lvl w:ilvl="3">
      <w:start w:val="1"/>
      <w:numFmt w:val="decimal"/>
      <w:lvlText w:val="%4."/>
      <w:lvlJc w:val="left"/>
      <w:pPr>
        <w:ind w:left="1867" w:hanging="480"/>
      </w:pPr>
    </w:lvl>
    <w:lvl w:ilvl="4">
      <w:start w:val="1"/>
      <w:numFmt w:val="ideographTraditional"/>
      <w:lvlText w:val="%5、"/>
      <w:lvlJc w:val="left"/>
      <w:pPr>
        <w:ind w:left="2347" w:hanging="480"/>
      </w:pPr>
    </w:lvl>
    <w:lvl w:ilvl="5">
      <w:start w:val="1"/>
      <w:numFmt w:val="lowerRoman"/>
      <w:lvlText w:val="%6."/>
      <w:lvlJc w:val="right"/>
      <w:pPr>
        <w:ind w:left="2827" w:hanging="480"/>
      </w:pPr>
    </w:lvl>
    <w:lvl w:ilvl="6">
      <w:start w:val="1"/>
      <w:numFmt w:val="decimal"/>
      <w:lvlText w:val="%7."/>
      <w:lvlJc w:val="left"/>
      <w:pPr>
        <w:ind w:left="3307" w:hanging="480"/>
      </w:pPr>
    </w:lvl>
    <w:lvl w:ilvl="7">
      <w:start w:val="1"/>
      <w:numFmt w:val="ideographTraditional"/>
      <w:lvlText w:val="%8、"/>
      <w:lvlJc w:val="left"/>
      <w:pPr>
        <w:ind w:left="3787" w:hanging="480"/>
      </w:pPr>
    </w:lvl>
    <w:lvl w:ilvl="8">
      <w:start w:val="1"/>
      <w:numFmt w:val="lowerRoman"/>
      <w:lvlText w:val="%9."/>
      <w:lvlJc w:val="right"/>
      <w:pPr>
        <w:ind w:left="4267" w:hanging="480"/>
      </w:pPr>
    </w:lvl>
  </w:abstractNum>
  <w:abstractNum w:abstractNumId="22" w15:restartNumberingAfterBreak="0">
    <w:nsid w:val="42F572CC"/>
    <w:multiLevelType w:val="multilevel"/>
    <w:tmpl w:val="862CD94A"/>
    <w:styleLink w:val="WWNum2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39F7AF4"/>
    <w:multiLevelType w:val="multilevel"/>
    <w:tmpl w:val="4A76F856"/>
    <w:styleLink w:val="WWNum26"/>
    <w:lvl w:ilvl="0">
      <w:start w:val="4"/>
      <w:numFmt w:val="decimal"/>
      <w:lvlText w:val="%1."/>
      <w:lvlJc w:val="left"/>
      <w:pPr>
        <w:ind w:left="480" w:hanging="480"/>
      </w:pPr>
      <w:rPr>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3CB78C4"/>
    <w:multiLevelType w:val="multilevel"/>
    <w:tmpl w:val="6DD8629C"/>
    <w:styleLink w:val="WWNum2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CF52747"/>
    <w:multiLevelType w:val="multilevel"/>
    <w:tmpl w:val="16120E16"/>
    <w:styleLink w:val="WWNum19"/>
    <w:lvl w:ilvl="0">
      <w:start w:val="1"/>
      <w:numFmt w:val="decimal"/>
      <w:lvlText w:val="%1."/>
      <w:lvlJc w:val="left"/>
      <w:pPr>
        <w:ind w:left="360" w:hanging="360"/>
      </w:pPr>
      <w:rPr>
        <w:rFonts w:ascii="Calibri" w:eastAsia="新細明體" w:hAnsi="Calibri" w:cs="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EAA18A2"/>
    <w:multiLevelType w:val="multilevel"/>
    <w:tmpl w:val="813A21C6"/>
    <w:styleLink w:val="WWNum20"/>
    <w:lvl w:ilvl="0">
      <w:start w:val="1"/>
      <w:numFmt w:val="japaneseCounting"/>
      <w:lvlText w:val="%1、"/>
      <w:lvlJc w:val="left"/>
      <w:pPr>
        <w:ind w:left="450" w:hanging="450"/>
      </w:pPr>
      <w:rPr>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4534CC7"/>
    <w:multiLevelType w:val="multilevel"/>
    <w:tmpl w:val="8CFE521E"/>
    <w:styleLink w:val="WWNum4"/>
    <w:lvl w:ilvl="0">
      <w:start w:val="1"/>
      <w:numFmt w:val="decimal"/>
      <w:lvlText w:val="%1."/>
      <w:lvlJc w:val="left"/>
      <w:pPr>
        <w:ind w:left="1080" w:hanging="480"/>
      </w:pPr>
    </w:lvl>
    <w:lvl w:ilvl="1">
      <w:start w:val="1"/>
      <w:numFmt w:val="decimal"/>
      <w:lvlText w:val="%2."/>
      <w:lvlJc w:val="left"/>
      <w:pPr>
        <w:ind w:left="1560" w:hanging="480"/>
      </w:pPr>
    </w:lvl>
    <w:lvl w:ilvl="2">
      <w:start w:val="1"/>
      <w:numFmt w:val="japaneseCounting"/>
      <w:lvlText w:val="%3、"/>
      <w:lvlJc w:val="left"/>
      <w:pPr>
        <w:ind w:left="2890" w:hanging="480"/>
      </w:pPr>
      <w:rPr>
        <w:rFonts w:cs="SimSun"/>
      </w:r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8" w15:restartNumberingAfterBreak="0">
    <w:nsid w:val="589B6891"/>
    <w:multiLevelType w:val="multilevel"/>
    <w:tmpl w:val="B27E2B8E"/>
    <w:styleLink w:val="WWNum15"/>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F6B4D10"/>
    <w:multiLevelType w:val="multilevel"/>
    <w:tmpl w:val="569E6628"/>
    <w:styleLink w:val="WWNum5"/>
    <w:lvl w:ilvl="0">
      <w:start w:val="1"/>
      <w:numFmt w:val="decimal"/>
      <w:lvlText w:val="%1."/>
      <w:lvlJc w:val="left"/>
      <w:pPr>
        <w:ind w:left="615" w:hanging="615"/>
      </w:pPr>
    </w:lvl>
    <w:lvl w:ilvl="1">
      <w:start w:val="1"/>
      <w:numFmt w:val="decimal"/>
      <w:lvlText w:val="%2、"/>
      <w:lvlJc w:val="left"/>
      <w:pPr>
        <w:ind w:left="1050" w:hanging="57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5FBC6AFF"/>
    <w:multiLevelType w:val="multilevel"/>
    <w:tmpl w:val="179642CE"/>
    <w:styleLink w:val="WWNum27"/>
    <w:lvl w:ilvl="0">
      <w:start w:val="1"/>
      <w:numFmt w:val="japaneseCounting"/>
      <w:lvlText w:val="%1、"/>
      <w:lvlJc w:val="left"/>
      <w:pPr>
        <w:ind w:left="450" w:hanging="450"/>
      </w:pPr>
      <w:rPr>
        <w:rFonts w:ascii="Times New Roman" w:hAnsi="Times New Roman" w:cs="Tahoma"/>
        <w:b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31035D6"/>
    <w:multiLevelType w:val="multilevel"/>
    <w:tmpl w:val="12F6E674"/>
    <w:styleLink w:val="WWNum36"/>
    <w:lvl w:ilvl="0">
      <w:start w:val="1"/>
      <w:numFmt w:val="decimal"/>
      <w:suff w:val="space"/>
      <w:lvlText w:val="%1."/>
      <w:lvlJc w:val="left"/>
      <w:pPr>
        <w:ind w:left="567" w:hanging="140"/>
      </w:pPr>
      <w:rPr>
        <w:sz w:val="28"/>
        <w:szCs w:val="28"/>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32" w15:restartNumberingAfterBreak="0">
    <w:nsid w:val="688578DB"/>
    <w:multiLevelType w:val="multilevel"/>
    <w:tmpl w:val="71401890"/>
    <w:styleLink w:val="WWNum14"/>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A0623B3"/>
    <w:multiLevelType w:val="multilevel"/>
    <w:tmpl w:val="7E667BF8"/>
    <w:styleLink w:val="WWNum32"/>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BF96FCB"/>
    <w:multiLevelType w:val="multilevel"/>
    <w:tmpl w:val="1CF426F0"/>
    <w:styleLink w:val="WWNum17"/>
    <w:lvl w:ilvl="0">
      <w:start w:val="1"/>
      <w:numFmt w:val="decimal"/>
      <w:lvlText w:val="%1."/>
      <w:lvlJc w:val="left"/>
      <w:pPr>
        <w:ind w:left="360" w:hanging="360"/>
      </w:pPr>
      <w:rPr>
        <w:rFonts w:ascii="Calibri" w:eastAsia="新細明體" w:hAnsi="Calibri" w:cs="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7EE3191"/>
    <w:multiLevelType w:val="multilevel"/>
    <w:tmpl w:val="AAACFAF4"/>
    <w:styleLink w:val="WWNum2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japaneseCounting"/>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7B9F66D4"/>
    <w:multiLevelType w:val="multilevel"/>
    <w:tmpl w:val="21FE68BE"/>
    <w:styleLink w:val="WWNum13"/>
    <w:lvl w:ilvl="0">
      <w:start w:val="1"/>
      <w:numFmt w:val="decimal"/>
      <w:lvlText w:val="%1."/>
      <w:lvlJc w:val="left"/>
      <w:pPr>
        <w:ind w:left="975" w:hanging="360"/>
      </w:pPr>
    </w:lvl>
    <w:lvl w:ilvl="1">
      <w:start w:val="1"/>
      <w:numFmt w:val="ideographTraditional"/>
      <w:lvlText w:val="%2、"/>
      <w:lvlJc w:val="left"/>
      <w:pPr>
        <w:ind w:left="1575" w:hanging="480"/>
      </w:pPr>
    </w:lvl>
    <w:lvl w:ilvl="2">
      <w:start w:val="1"/>
      <w:numFmt w:val="lowerRoman"/>
      <w:lvlText w:val="%3."/>
      <w:lvlJc w:val="right"/>
      <w:pPr>
        <w:ind w:left="2055" w:hanging="480"/>
      </w:pPr>
    </w:lvl>
    <w:lvl w:ilvl="3">
      <w:start w:val="1"/>
      <w:numFmt w:val="decimal"/>
      <w:lvlText w:val="%4."/>
      <w:lvlJc w:val="left"/>
      <w:pPr>
        <w:ind w:left="2535" w:hanging="480"/>
      </w:pPr>
    </w:lvl>
    <w:lvl w:ilvl="4">
      <w:start w:val="1"/>
      <w:numFmt w:val="ideographTraditional"/>
      <w:lvlText w:val="%5、"/>
      <w:lvlJc w:val="left"/>
      <w:pPr>
        <w:ind w:left="3015" w:hanging="480"/>
      </w:pPr>
    </w:lvl>
    <w:lvl w:ilvl="5">
      <w:start w:val="1"/>
      <w:numFmt w:val="lowerRoman"/>
      <w:lvlText w:val="%6."/>
      <w:lvlJc w:val="right"/>
      <w:pPr>
        <w:ind w:left="3495" w:hanging="480"/>
      </w:pPr>
    </w:lvl>
    <w:lvl w:ilvl="6">
      <w:start w:val="1"/>
      <w:numFmt w:val="decimal"/>
      <w:lvlText w:val="%7."/>
      <w:lvlJc w:val="left"/>
      <w:pPr>
        <w:ind w:left="3975" w:hanging="480"/>
      </w:pPr>
    </w:lvl>
    <w:lvl w:ilvl="7">
      <w:start w:val="1"/>
      <w:numFmt w:val="ideographTraditional"/>
      <w:lvlText w:val="%8、"/>
      <w:lvlJc w:val="left"/>
      <w:pPr>
        <w:ind w:left="4455" w:hanging="480"/>
      </w:pPr>
    </w:lvl>
    <w:lvl w:ilvl="8">
      <w:start w:val="1"/>
      <w:numFmt w:val="lowerRoman"/>
      <w:lvlText w:val="%9."/>
      <w:lvlJc w:val="right"/>
      <w:pPr>
        <w:ind w:left="4935" w:hanging="480"/>
      </w:pPr>
    </w:lvl>
  </w:abstractNum>
  <w:abstractNum w:abstractNumId="37" w15:restartNumberingAfterBreak="0">
    <w:nsid w:val="7BB65688"/>
    <w:multiLevelType w:val="multilevel"/>
    <w:tmpl w:val="C2142440"/>
    <w:styleLink w:val="WWNum7"/>
    <w:lvl w:ilvl="0">
      <w:start w:val="1"/>
      <w:numFmt w:val="japaneseCounting"/>
      <w:lvlText w:val="(%1)"/>
      <w:lvlJc w:val="left"/>
      <w:pPr>
        <w:ind w:left="615" w:hanging="615"/>
      </w:pPr>
      <w:rPr>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CAE6C11"/>
    <w:multiLevelType w:val="multilevel"/>
    <w:tmpl w:val="4BCE7464"/>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1"/>
  </w:num>
  <w:num w:numId="3">
    <w:abstractNumId w:val="19"/>
  </w:num>
  <w:num w:numId="4">
    <w:abstractNumId w:val="18"/>
  </w:num>
  <w:num w:numId="5">
    <w:abstractNumId w:val="27"/>
  </w:num>
  <w:num w:numId="6">
    <w:abstractNumId w:val="29"/>
  </w:num>
  <w:num w:numId="7">
    <w:abstractNumId w:val="17"/>
  </w:num>
  <w:num w:numId="8">
    <w:abstractNumId w:val="37"/>
  </w:num>
  <w:num w:numId="9">
    <w:abstractNumId w:val="6"/>
  </w:num>
  <w:num w:numId="10">
    <w:abstractNumId w:val="2"/>
  </w:num>
  <w:num w:numId="11">
    <w:abstractNumId w:val="11"/>
  </w:num>
  <w:num w:numId="12">
    <w:abstractNumId w:val="7"/>
  </w:num>
  <w:num w:numId="13">
    <w:abstractNumId w:val="10"/>
  </w:num>
  <w:num w:numId="14">
    <w:abstractNumId w:val="36"/>
  </w:num>
  <w:num w:numId="15">
    <w:abstractNumId w:val="32"/>
  </w:num>
  <w:num w:numId="16">
    <w:abstractNumId w:val="28"/>
  </w:num>
  <w:num w:numId="17">
    <w:abstractNumId w:val="15"/>
  </w:num>
  <w:num w:numId="18">
    <w:abstractNumId w:val="34"/>
  </w:num>
  <w:num w:numId="19">
    <w:abstractNumId w:val="5"/>
  </w:num>
  <w:num w:numId="20">
    <w:abstractNumId w:val="25"/>
  </w:num>
  <w:num w:numId="21">
    <w:abstractNumId w:val="26"/>
  </w:num>
  <w:num w:numId="22">
    <w:abstractNumId w:val="4"/>
  </w:num>
  <w:num w:numId="23">
    <w:abstractNumId w:val="35"/>
  </w:num>
  <w:num w:numId="24">
    <w:abstractNumId w:val="38"/>
  </w:num>
  <w:num w:numId="25">
    <w:abstractNumId w:val="22"/>
  </w:num>
  <w:num w:numId="26">
    <w:abstractNumId w:val="24"/>
  </w:num>
  <w:num w:numId="27">
    <w:abstractNumId w:val="23"/>
  </w:num>
  <w:num w:numId="28">
    <w:abstractNumId w:val="30"/>
  </w:num>
  <w:num w:numId="29">
    <w:abstractNumId w:val="13"/>
  </w:num>
  <w:num w:numId="30">
    <w:abstractNumId w:val="20"/>
  </w:num>
  <w:num w:numId="31">
    <w:abstractNumId w:val="8"/>
  </w:num>
  <w:num w:numId="32">
    <w:abstractNumId w:val="9"/>
  </w:num>
  <w:num w:numId="33">
    <w:abstractNumId w:val="33"/>
  </w:num>
  <w:num w:numId="34">
    <w:abstractNumId w:val="14"/>
  </w:num>
  <w:num w:numId="35">
    <w:abstractNumId w:val="0"/>
  </w:num>
  <w:num w:numId="36">
    <w:abstractNumId w:val="3"/>
  </w:num>
  <w:num w:numId="37">
    <w:abstractNumId w:val="31"/>
  </w:num>
  <w:num w:numId="38">
    <w:abstractNumId w:val="21"/>
  </w:num>
  <w:num w:numId="39">
    <w:abstractNumId w:val="12"/>
  </w:num>
  <w:num w:numId="40">
    <w:abstractNumId w:val="3"/>
    <w:lvlOverride w:ilvl="0">
      <w:startOverride w:val="1"/>
    </w:lvlOverride>
  </w:num>
  <w:num w:numId="41">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A0846"/>
    <w:rsid w:val="00A70A55"/>
    <w:rsid w:val="00A73BBC"/>
    <w:rsid w:val="00EA08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5BDCF0-5F2E-4FDE-B7B5-4C00E038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標楷體" w:eastAsia="標楷體" w:hAnsi="標楷體" w:cs="Tahoma"/>
        <w:kern w:val="3"/>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5">
    <w:name w:val="List Paragraph"/>
    <w:basedOn w:val="Standard"/>
    <w:pPr>
      <w:ind w:left="480"/>
    </w:p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Cs w:val="20"/>
    </w:rPr>
  </w:style>
  <w:style w:type="paragraph" w:styleId="a7">
    <w:name w:val="footer"/>
    <w:basedOn w:val="Standard"/>
    <w:pPr>
      <w:tabs>
        <w:tab w:val="center" w:pos="4153"/>
        <w:tab w:val="right" w:pos="8306"/>
      </w:tabs>
      <w:snapToGrid w:val="0"/>
    </w:pPr>
    <w:rPr>
      <w:szCs w:val="20"/>
    </w:rPr>
  </w:style>
  <w:style w:type="paragraph" w:styleId="a8">
    <w:name w:val="Balloon Text"/>
    <w:basedOn w:val="Standard"/>
    <w:rPr>
      <w:rFonts w:ascii="Cambria" w:eastAsia="新細明體" w:hAnsi="Cambria"/>
      <w:sz w:val="18"/>
      <w:szCs w:val="18"/>
    </w:rPr>
  </w:style>
  <w:style w:type="paragraph" w:customStyle="1" w:styleId="Marginalia">
    <w:name w:val="Marginalia"/>
    <w:basedOn w:val="Standard"/>
  </w:style>
  <w:style w:type="paragraph" w:styleId="a9">
    <w:name w:val="annotation subject"/>
    <w:basedOn w:val="Marginalia"/>
    <w:next w:val="Marginalia"/>
    <w:rPr>
      <w:b/>
      <w:bCs/>
    </w:rPr>
  </w:style>
  <w:style w:type="paragraph" w:customStyle="1" w:styleId="Framecontents">
    <w:name w:val="Frame contents"/>
    <w:basedOn w:val="Standard"/>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註解方塊文字 字元"/>
    <w:basedOn w:val="a0"/>
    <w:rPr>
      <w:rFonts w:ascii="Cambria" w:eastAsia="新細明體" w:hAnsi="Cambria" w:cs="Tahoma"/>
      <w:sz w:val="18"/>
      <w:szCs w:val="18"/>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rPr>
      <w:rFonts w:cs="SimSun"/>
    </w:rPr>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u w:val="single"/>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lang w:val="en-US"/>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ascii="Calibri" w:eastAsia="新細明體" w:hAnsi="Calibri" w:cs="Times New Roman"/>
      <w:color w:val="auto"/>
      <w:sz w:val="24"/>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rPr>
      <w:rFonts w:cs="SimSun"/>
    </w:rPr>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rFonts w:ascii="Calibri" w:eastAsia="新細明體" w:hAnsi="Calibri" w:cs="Times New Roman"/>
      <w:color w:val="auto"/>
      <w:sz w:val="24"/>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color w:val="000000"/>
      <w:u w:val="none"/>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u w:val="single"/>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Times New Roman" w:eastAsia="Times New Roman" w:hAnsi="Times New Roman" w:cs="Tahoma"/>
      <w:b w:val="0"/>
      <w:sz w:val="22"/>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rFonts w:ascii="Calibri" w:eastAsia="新細明體" w:hAnsi="Calibri" w:cs="Times New Roman"/>
      <w:color w:val="auto"/>
      <w:sz w:val="24"/>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rFonts w:ascii="標楷體" w:eastAsia="標楷體" w:hAnsi="標楷體" w:cs="Tahoma"/>
      <w:b w:val="0"/>
      <w:sz w:val="22"/>
      <w:lang w:val="en-US"/>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rPr>
      <w:rFonts w:ascii="標楷體" w:eastAsia="標楷體" w:hAnsi="標楷體" w:cs="標楷體"/>
    </w:rPr>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ascii="標楷體" w:eastAsia="標楷體" w:hAnsi="標楷體" w:cs="標楷體"/>
    </w:rPr>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ascii="標楷體" w:eastAsia="標楷體" w:hAnsi="標楷體" w:cs="標楷體"/>
    </w:rPr>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rPr>
      <w:rFonts w:ascii="標楷體" w:eastAsia="標楷體" w:hAnsi="標楷體" w:cs="標楷體"/>
    </w:rPr>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rPr>
      <w:color w:val="000000"/>
      <w:lang w:val="en-US"/>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sz w:val="32"/>
      <w:szCs w:val="32"/>
    </w:rPr>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sz w:val="28"/>
      <w:szCs w:val="28"/>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color w:val="000000"/>
    </w:rPr>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rPr>
      <w:sz w:val="27"/>
      <w:szCs w:val="27"/>
    </w:rPr>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吳家惠</dc:creator>
  <cp:lastModifiedBy>User</cp:lastModifiedBy>
  <cp:revision>2</cp:revision>
  <cp:lastPrinted>2025-08-26T11:00:00Z</cp:lastPrinted>
  <dcterms:created xsi:type="dcterms:W3CDTF">2025-11-03T06:13:00Z</dcterms:created>
  <dcterms:modified xsi:type="dcterms:W3CDTF">2025-11-03T06:13:00Z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