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FF" w:rsidRDefault="00741DDB" w:rsidP="00741DDB">
      <w:pPr>
        <w:jc w:val="center"/>
        <w:rPr>
          <w:sz w:val="36"/>
          <w:szCs w:val="36"/>
        </w:rPr>
      </w:pPr>
      <w:bookmarkStart w:id="0" w:name="_GoBack"/>
      <w:r w:rsidRPr="00741DDB">
        <w:rPr>
          <w:sz w:val="36"/>
          <w:szCs w:val="36"/>
        </w:rPr>
        <w:t>110</w:t>
      </w:r>
      <w:r w:rsidRPr="00741DDB">
        <w:rPr>
          <w:sz w:val="36"/>
          <w:szCs w:val="36"/>
        </w:rPr>
        <w:t>學年度全民健保</w:t>
      </w:r>
      <w:r w:rsidRPr="00741DDB">
        <w:rPr>
          <w:sz w:val="36"/>
          <w:szCs w:val="36"/>
        </w:rPr>
        <w:t>(</w:t>
      </w:r>
      <w:r w:rsidRPr="00741DDB">
        <w:rPr>
          <w:sz w:val="36"/>
          <w:szCs w:val="36"/>
        </w:rPr>
        <w:t>含正確用藥</w:t>
      </w:r>
      <w:r w:rsidRPr="00741DDB">
        <w:rPr>
          <w:sz w:val="36"/>
          <w:szCs w:val="36"/>
        </w:rPr>
        <w:t>)</w:t>
      </w:r>
      <w:r w:rsidRPr="00741DDB">
        <w:rPr>
          <w:sz w:val="36"/>
          <w:szCs w:val="36"/>
        </w:rPr>
        <w:t>網路有獎徵答活動</w:t>
      </w:r>
    </w:p>
    <w:bookmarkEnd w:id="0"/>
    <w:p w:rsidR="00741DDB" w:rsidRPr="00741DDB" w:rsidRDefault="00741DDB">
      <w:pPr>
        <w:rPr>
          <w:sz w:val="36"/>
          <w:szCs w:val="36"/>
        </w:rPr>
      </w:pPr>
      <w:r w:rsidRPr="00741DDB">
        <w:rPr>
          <w:sz w:val="36"/>
          <w:szCs w:val="36"/>
        </w:rPr>
        <w:t>(</w:t>
      </w:r>
      <w:r w:rsidRPr="00741DDB">
        <w:rPr>
          <w:sz w:val="36"/>
          <w:szCs w:val="36"/>
        </w:rPr>
        <w:t>一</w:t>
      </w:r>
      <w:r w:rsidRPr="00741DDB">
        <w:rPr>
          <w:sz w:val="36"/>
          <w:szCs w:val="36"/>
        </w:rPr>
        <w:t>)</w:t>
      </w:r>
      <w:r w:rsidRPr="00741DDB">
        <w:rPr>
          <w:sz w:val="36"/>
          <w:szCs w:val="36"/>
        </w:rPr>
        <w:t>活動時間：</w:t>
      </w:r>
      <w:r w:rsidRPr="00741DDB">
        <w:rPr>
          <w:sz w:val="36"/>
          <w:szCs w:val="36"/>
        </w:rPr>
        <w:t>111</w:t>
      </w:r>
      <w:r w:rsidRPr="00741DDB">
        <w:rPr>
          <w:sz w:val="36"/>
          <w:szCs w:val="36"/>
        </w:rPr>
        <w:t>年</w:t>
      </w:r>
      <w:r w:rsidRPr="00741DDB">
        <w:rPr>
          <w:sz w:val="36"/>
          <w:szCs w:val="36"/>
        </w:rPr>
        <w:t>1</w:t>
      </w:r>
      <w:r w:rsidRPr="00741DDB">
        <w:rPr>
          <w:sz w:val="36"/>
          <w:szCs w:val="36"/>
        </w:rPr>
        <w:t>月</w:t>
      </w:r>
      <w:r w:rsidRPr="00741DDB">
        <w:rPr>
          <w:sz w:val="36"/>
          <w:szCs w:val="36"/>
        </w:rPr>
        <w:t>17</w:t>
      </w:r>
      <w:r w:rsidRPr="00741DDB">
        <w:rPr>
          <w:sz w:val="36"/>
          <w:szCs w:val="36"/>
        </w:rPr>
        <w:t>日起至</w:t>
      </w:r>
      <w:r w:rsidRPr="00741DDB">
        <w:rPr>
          <w:sz w:val="36"/>
          <w:szCs w:val="36"/>
        </w:rPr>
        <w:t>111</w:t>
      </w:r>
      <w:r w:rsidRPr="00741DDB">
        <w:rPr>
          <w:sz w:val="36"/>
          <w:szCs w:val="36"/>
        </w:rPr>
        <w:t>年</w:t>
      </w:r>
      <w:r w:rsidRPr="00741DDB">
        <w:rPr>
          <w:sz w:val="36"/>
          <w:szCs w:val="36"/>
        </w:rPr>
        <w:t>3</w:t>
      </w:r>
      <w:r w:rsidRPr="00741DDB">
        <w:rPr>
          <w:sz w:val="36"/>
          <w:szCs w:val="36"/>
        </w:rPr>
        <w:t>月</w:t>
      </w:r>
      <w:r w:rsidRPr="00741DDB">
        <w:rPr>
          <w:sz w:val="36"/>
          <w:szCs w:val="36"/>
        </w:rPr>
        <w:t>18</w:t>
      </w:r>
      <w:r w:rsidRPr="00741DDB">
        <w:rPr>
          <w:sz w:val="36"/>
          <w:szCs w:val="36"/>
        </w:rPr>
        <w:t>日止。</w:t>
      </w:r>
    </w:p>
    <w:p w:rsidR="00741DDB" w:rsidRPr="00741DDB" w:rsidRDefault="00741DDB">
      <w:pPr>
        <w:rPr>
          <w:sz w:val="36"/>
          <w:szCs w:val="36"/>
        </w:rPr>
      </w:pPr>
      <w:r w:rsidRPr="00741DDB">
        <w:rPr>
          <w:sz w:val="36"/>
          <w:szCs w:val="36"/>
        </w:rPr>
        <w:t>(</w:t>
      </w:r>
      <w:r w:rsidRPr="00741DDB">
        <w:rPr>
          <w:sz w:val="36"/>
          <w:szCs w:val="36"/>
        </w:rPr>
        <w:t>二</w:t>
      </w:r>
      <w:r w:rsidRPr="00741DDB">
        <w:rPr>
          <w:sz w:val="36"/>
          <w:szCs w:val="36"/>
        </w:rPr>
        <w:t>)</w:t>
      </w:r>
      <w:r w:rsidRPr="00741DDB">
        <w:rPr>
          <w:sz w:val="36"/>
          <w:szCs w:val="36"/>
        </w:rPr>
        <w:t>活動對象：本市公私立各國小三到六年級學生。</w:t>
      </w:r>
      <w:r w:rsidRPr="00741DDB">
        <w:rPr>
          <w:sz w:val="36"/>
          <w:szCs w:val="36"/>
        </w:rPr>
        <w:t xml:space="preserve"> </w:t>
      </w:r>
    </w:p>
    <w:p w:rsidR="00741DDB" w:rsidRPr="00741DDB" w:rsidRDefault="00741DDB">
      <w:pPr>
        <w:rPr>
          <w:sz w:val="36"/>
          <w:szCs w:val="36"/>
        </w:rPr>
      </w:pPr>
      <w:r w:rsidRPr="00741DDB">
        <w:rPr>
          <w:sz w:val="36"/>
          <w:szCs w:val="36"/>
        </w:rPr>
        <w:t>(</w:t>
      </w:r>
      <w:r w:rsidRPr="00741DDB">
        <w:rPr>
          <w:sz w:val="36"/>
          <w:szCs w:val="36"/>
        </w:rPr>
        <w:t>三</w:t>
      </w:r>
      <w:r w:rsidRPr="00741DDB">
        <w:rPr>
          <w:sz w:val="36"/>
          <w:szCs w:val="36"/>
        </w:rPr>
        <w:t>)</w:t>
      </w:r>
      <w:r w:rsidRPr="00741DDB">
        <w:rPr>
          <w:sz w:val="36"/>
          <w:szCs w:val="36"/>
        </w:rPr>
        <w:t>實施方式：</w:t>
      </w:r>
      <w:r w:rsidRPr="00741DDB">
        <w:rPr>
          <w:sz w:val="36"/>
          <w:szCs w:val="36"/>
        </w:rPr>
        <w:t xml:space="preserve"> </w:t>
      </w:r>
    </w:p>
    <w:p w:rsidR="00741DDB" w:rsidRPr="00741DDB" w:rsidRDefault="00741DDB">
      <w:pPr>
        <w:rPr>
          <w:sz w:val="36"/>
          <w:szCs w:val="36"/>
        </w:rPr>
      </w:pPr>
      <w:r w:rsidRPr="00741DDB">
        <w:rPr>
          <w:sz w:val="36"/>
          <w:szCs w:val="36"/>
        </w:rPr>
        <w:t>１、進入活動網頁參加作答</w:t>
      </w:r>
    </w:p>
    <w:p w:rsidR="00741DDB" w:rsidRPr="00741DDB" w:rsidRDefault="00741DDB" w:rsidP="00741DDB">
      <w:pPr>
        <w:ind w:leftChars="295" w:left="708" w:firstLineChars="3" w:firstLine="11"/>
        <w:rPr>
          <w:sz w:val="36"/>
          <w:szCs w:val="36"/>
        </w:rPr>
      </w:pPr>
      <w:r w:rsidRPr="00741DDB">
        <w:rPr>
          <w:sz w:val="36"/>
          <w:szCs w:val="36"/>
        </w:rPr>
        <w:t>請至</w:t>
      </w:r>
      <w:hyperlink r:id="rId4" w:history="1">
        <w:r w:rsidRPr="00741DDB">
          <w:rPr>
            <w:rStyle w:val="a3"/>
            <w:sz w:val="36"/>
            <w:szCs w:val="36"/>
          </w:rPr>
          <w:t>潛龍國</w:t>
        </w:r>
        <w:r w:rsidRPr="00741DDB">
          <w:rPr>
            <w:rStyle w:val="a3"/>
            <w:sz w:val="36"/>
            <w:szCs w:val="36"/>
          </w:rPr>
          <w:t>小</w:t>
        </w:r>
      </w:hyperlink>
      <w:r w:rsidRPr="00741DDB">
        <w:rPr>
          <w:sz w:val="36"/>
          <w:szCs w:val="36"/>
        </w:rPr>
        <w:t>首頁</w:t>
      </w:r>
      <w:r w:rsidRPr="00741DDB">
        <w:rPr>
          <w:rFonts w:hint="eastAsia"/>
          <w:sz w:val="36"/>
          <w:szCs w:val="36"/>
        </w:rPr>
        <w:t xml:space="preserve"> </w:t>
      </w:r>
      <w:r w:rsidRPr="00741DDB">
        <w:rPr>
          <w:sz w:val="36"/>
          <w:szCs w:val="36"/>
        </w:rPr>
        <w:t>→</w:t>
      </w:r>
      <w:r w:rsidRPr="00741DDB">
        <w:rPr>
          <w:sz w:val="36"/>
          <w:szCs w:val="36"/>
        </w:rPr>
        <w:t xml:space="preserve"> </w:t>
      </w:r>
      <w:r w:rsidRPr="00741DDB">
        <w:rPr>
          <w:sz w:val="36"/>
          <w:szCs w:val="36"/>
        </w:rPr>
        <w:t>左方點選「全民健保含正確用藥有獎徵答」。</w:t>
      </w:r>
    </w:p>
    <w:p w:rsidR="00741DDB" w:rsidRDefault="00741DDB" w:rsidP="00741DDB">
      <w:pPr>
        <w:rPr>
          <w:rFonts w:asciiTheme="minorEastAsia" w:hAnsiTheme="minorEastAsia" w:hint="eastAsia"/>
          <w:sz w:val="36"/>
          <w:szCs w:val="36"/>
        </w:rPr>
      </w:pPr>
      <w:r w:rsidRPr="00741DDB">
        <w:rPr>
          <w:rFonts w:asciiTheme="minorEastAsia" w:hAnsiTheme="minorEastAsia" w:hint="eastAsia"/>
          <w:sz w:val="36"/>
          <w:szCs w:val="36"/>
        </w:rPr>
        <w:t>2</w:t>
      </w:r>
      <w:r w:rsidRPr="00741DDB">
        <w:rPr>
          <w:rFonts w:asciiTheme="minorEastAsia" w:hAnsiTheme="minorEastAsia"/>
          <w:sz w:val="36"/>
          <w:szCs w:val="36"/>
        </w:rPr>
        <w:t>、</w:t>
      </w:r>
      <w:r>
        <w:rPr>
          <w:rFonts w:asciiTheme="minorEastAsia" w:hAnsiTheme="minorEastAsia" w:hint="eastAsia"/>
          <w:sz w:val="36"/>
          <w:szCs w:val="36"/>
        </w:rPr>
        <w:t>點選 /</w:t>
      </w:r>
      <w:r>
        <w:rPr>
          <w:rFonts w:asciiTheme="minorEastAsia" w:hAnsiTheme="minorEastAsia"/>
          <w:sz w:val="36"/>
          <w:szCs w:val="36"/>
        </w:rPr>
        <w:t xml:space="preserve"> </w:t>
      </w:r>
      <w:r>
        <w:rPr>
          <w:rFonts w:asciiTheme="minorEastAsia" w:hAnsiTheme="minorEastAsia" w:hint="eastAsia"/>
          <w:sz w:val="36"/>
          <w:szCs w:val="36"/>
        </w:rPr>
        <w:t>填入個人資料</w:t>
      </w:r>
    </w:p>
    <w:p w:rsidR="00741DDB" w:rsidRPr="00741DDB" w:rsidRDefault="00741DDB" w:rsidP="00741DDB">
      <w:pPr>
        <w:ind w:firstLineChars="196" w:firstLine="706"/>
        <w:rPr>
          <w:rFonts w:asciiTheme="minorEastAsia" w:hAnsiTheme="minorEastAsia"/>
          <w:sz w:val="36"/>
          <w:szCs w:val="36"/>
        </w:rPr>
      </w:pPr>
      <w:r w:rsidRPr="00741DDB">
        <w:rPr>
          <w:rFonts w:asciiTheme="minorEastAsia" w:hAnsiTheme="minorEastAsia" w:hint="eastAsia"/>
          <w:sz w:val="36"/>
          <w:szCs w:val="36"/>
          <w:shd w:val="pct15" w:color="auto" w:fill="FFFFFF"/>
        </w:rPr>
        <w:t>大溪區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>
        <w:rPr>
          <w:rFonts w:asciiTheme="minorEastAsia" w:hAnsiTheme="minorEastAsia"/>
          <w:sz w:val="36"/>
          <w:szCs w:val="36"/>
        </w:rPr>
        <w:t xml:space="preserve">  </w:t>
      </w:r>
      <w:r>
        <w:rPr>
          <w:rFonts w:asciiTheme="minorEastAsia" w:hAnsiTheme="minorEastAsia" w:hint="eastAsia"/>
          <w:sz w:val="36"/>
          <w:szCs w:val="36"/>
        </w:rPr>
        <w:t>員樹林國小</w:t>
      </w:r>
    </w:p>
    <w:p w:rsidR="00741DDB" w:rsidRPr="00741DDB" w:rsidRDefault="00741DDB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>、作答</w:t>
      </w:r>
    </w:p>
    <w:sectPr w:rsidR="00741DDB" w:rsidRPr="00741DDB" w:rsidSect="00741DD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DB"/>
    <w:rsid w:val="00741DDB"/>
    <w:rsid w:val="008C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1C5E"/>
  <w15:chartTrackingRefBased/>
  <w15:docId w15:val="{738E30F6-1C74-4DB2-A708-D96ECE3B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DD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1D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le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2022-01-11T06:03:00Z</dcterms:created>
  <dcterms:modified xsi:type="dcterms:W3CDTF">2022-01-11T06:13:00Z</dcterms:modified>
</cp:coreProperties>
</file>